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0BEAE" w14:textId="24A0AACE" w:rsidR="00A56B5F" w:rsidRDefault="001328CF" w:rsidP="007F04DE">
      <w:pPr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>
        <w:rPr>
          <w:rFonts w:ascii="方正小标宋简体" w:eastAsia="方正小标宋简体" w:hAnsi="黑体" w:hint="eastAsia"/>
          <w:color w:val="000000"/>
          <w:sz w:val="36"/>
          <w:szCs w:val="36"/>
        </w:rPr>
        <w:t>“</w:t>
      </w:r>
      <w:r w:rsidRPr="007F04DE">
        <w:rPr>
          <w:rFonts w:ascii="方正小标宋简体" w:eastAsia="方正小标宋简体" w:hAnsi="黑体" w:hint="eastAsia"/>
          <w:color w:val="000000"/>
          <w:sz w:val="36"/>
          <w:szCs w:val="36"/>
        </w:rPr>
        <w:t>西安弘成奖学金</w:t>
      </w:r>
      <w:r>
        <w:rPr>
          <w:rFonts w:ascii="方正小标宋简体" w:eastAsia="方正小标宋简体" w:hAnsi="黑体" w:hint="eastAsia"/>
          <w:color w:val="000000"/>
          <w:sz w:val="36"/>
          <w:szCs w:val="36"/>
        </w:rPr>
        <w:t>”</w:t>
      </w:r>
      <w:r w:rsidR="007F04DE" w:rsidRPr="007F04DE">
        <w:rPr>
          <w:rFonts w:ascii="方正小标宋简体" w:eastAsia="方正小标宋简体" w:hAnsi="黑体" w:hint="eastAsia"/>
          <w:color w:val="000000"/>
          <w:sz w:val="36"/>
          <w:szCs w:val="36"/>
        </w:rPr>
        <w:t>实施细则</w:t>
      </w:r>
    </w:p>
    <w:p w14:paraId="0380173F" w14:textId="42C56BB1" w:rsidR="007F04DE" w:rsidRDefault="007F04DE" w:rsidP="007F04D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F04DE">
        <w:rPr>
          <w:rFonts w:ascii="仿宋_GB2312" w:eastAsia="仿宋_GB2312" w:hint="eastAsia"/>
          <w:sz w:val="32"/>
          <w:szCs w:val="32"/>
        </w:rPr>
        <w:t>为</w:t>
      </w:r>
      <w:r w:rsidR="00462E5B">
        <w:rPr>
          <w:rFonts w:ascii="仿宋_GB2312" w:eastAsia="仿宋_GB2312" w:hint="eastAsia"/>
          <w:sz w:val="32"/>
          <w:szCs w:val="32"/>
        </w:rPr>
        <w:t>支持中国石油大学（华东）教育事业发展，</w:t>
      </w:r>
      <w:r w:rsidRPr="007F04DE">
        <w:rPr>
          <w:rFonts w:ascii="仿宋_GB2312" w:eastAsia="仿宋_GB2312" w:hint="eastAsia"/>
          <w:sz w:val="32"/>
          <w:szCs w:val="32"/>
        </w:rPr>
        <w:t>激励学生勤奋学习，</w:t>
      </w:r>
      <w:r w:rsidR="001328CF" w:rsidRPr="001328CF">
        <w:rPr>
          <w:rFonts w:ascii="仿宋_GB2312" w:eastAsia="仿宋_GB2312" w:hint="eastAsia"/>
          <w:sz w:val="32"/>
          <w:szCs w:val="32"/>
        </w:rPr>
        <w:t>西安弘成能源科技有限公司</w:t>
      </w:r>
      <w:r w:rsidR="001328CF">
        <w:rPr>
          <w:rFonts w:ascii="仿宋_GB2312" w:eastAsia="仿宋_GB2312" w:hint="eastAsia"/>
          <w:sz w:val="32"/>
          <w:szCs w:val="32"/>
        </w:rPr>
        <w:t>在机电工程</w:t>
      </w:r>
      <w:r w:rsidR="001328CF" w:rsidRPr="007F04DE">
        <w:rPr>
          <w:rFonts w:ascii="仿宋_GB2312" w:eastAsia="仿宋_GB2312" w:hint="eastAsia"/>
          <w:sz w:val="32"/>
          <w:szCs w:val="32"/>
        </w:rPr>
        <w:t>学院</w:t>
      </w:r>
      <w:r w:rsidRPr="007F04DE">
        <w:rPr>
          <w:rFonts w:ascii="仿宋_GB2312" w:eastAsia="仿宋_GB2312" w:hint="eastAsia"/>
          <w:sz w:val="32"/>
          <w:szCs w:val="32"/>
        </w:rPr>
        <w:t>设立“</w:t>
      </w:r>
      <w:r w:rsidR="001328CF" w:rsidRPr="001328CF">
        <w:rPr>
          <w:rFonts w:ascii="仿宋_GB2312" w:eastAsia="仿宋_GB2312" w:hint="eastAsia"/>
          <w:sz w:val="32"/>
          <w:szCs w:val="32"/>
        </w:rPr>
        <w:t>西安弘成奖学金</w:t>
      </w:r>
      <w:r w:rsidRPr="007F04DE">
        <w:rPr>
          <w:rFonts w:ascii="仿宋_GB2312" w:eastAsia="仿宋_GB2312" w:hint="eastAsia"/>
          <w:sz w:val="32"/>
          <w:szCs w:val="32"/>
        </w:rPr>
        <w:t>”。为保证</w:t>
      </w:r>
      <w:r w:rsidR="00462E5B">
        <w:rPr>
          <w:rFonts w:ascii="仿宋_GB2312" w:eastAsia="仿宋_GB2312" w:hint="eastAsia"/>
          <w:sz w:val="32"/>
          <w:szCs w:val="32"/>
        </w:rPr>
        <w:t>奖</w:t>
      </w:r>
      <w:r w:rsidRPr="007F04DE">
        <w:rPr>
          <w:rFonts w:ascii="仿宋_GB2312" w:eastAsia="仿宋_GB2312" w:hint="eastAsia"/>
          <w:sz w:val="32"/>
          <w:szCs w:val="32"/>
        </w:rPr>
        <w:t>学金评选工作的规范化、科学化，特制定本实施细则。</w:t>
      </w:r>
    </w:p>
    <w:p w14:paraId="64086D14" w14:textId="77777777" w:rsidR="00462E5B" w:rsidRPr="00462E5B" w:rsidRDefault="00462E5B" w:rsidP="00462E5B">
      <w:pPr>
        <w:spacing w:line="540" w:lineRule="exact"/>
        <w:ind w:firstLineChars="200" w:firstLine="643"/>
        <w:rPr>
          <w:rFonts w:ascii="仿宋_GB2312" w:eastAsia="仿宋_GB2312" w:hAnsi="宋体" w:cs="宋体"/>
          <w:b/>
          <w:bCs/>
          <w:kern w:val="0"/>
          <w:sz w:val="32"/>
          <w:szCs w:val="30"/>
        </w:rPr>
      </w:pPr>
      <w:r w:rsidRPr="00462E5B">
        <w:rPr>
          <w:rFonts w:ascii="仿宋_GB2312" w:eastAsia="仿宋_GB2312" w:hAnsi="宋体" w:cs="宋体" w:hint="eastAsia"/>
          <w:b/>
          <w:bCs/>
          <w:kern w:val="0"/>
          <w:sz w:val="32"/>
          <w:szCs w:val="30"/>
        </w:rPr>
        <w:t>一、</w:t>
      </w:r>
      <w:r w:rsidR="00C2230C">
        <w:rPr>
          <w:rFonts w:ascii="仿宋_GB2312" w:eastAsia="仿宋_GB2312" w:hAnsi="宋体" w:cs="宋体" w:hint="eastAsia"/>
          <w:b/>
          <w:bCs/>
          <w:kern w:val="0"/>
          <w:sz w:val="32"/>
          <w:szCs w:val="30"/>
        </w:rPr>
        <w:t>奖励</w:t>
      </w:r>
      <w:r w:rsidRPr="00462E5B">
        <w:rPr>
          <w:rFonts w:ascii="仿宋_GB2312" w:eastAsia="仿宋_GB2312" w:hAnsi="宋体" w:cs="宋体" w:hint="eastAsia"/>
          <w:b/>
          <w:bCs/>
          <w:kern w:val="0"/>
          <w:sz w:val="32"/>
          <w:szCs w:val="30"/>
        </w:rPr>
        <w:t>对象</w:t>
      </w:r>
    </w:p>
    <w:p w14:paraId="324D8403" w14:textId="2F8056AC" w:rsidR="00462E5B" w:rsidRPr="00462E5B" w:rsidRDefault="00462E5B" w:rsidP="00462E5B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462E5B">
        <w:rPr>
          <w:rFonts w:ascii="仿宋_GB2312" w:eastAsia="仿宋_GB2312" w:hAnsi="宋体" w:cs="宋体" w:hint="eastAsia"/>
          <w:kern w:val="0"/>
          <w:sz w:val="32"/>
          <w:szCs w:val="30"/>
        </w:rPr>
        <w:t>中国石油大学（华东）</w:t>
      </w:r>
      <w:r w:rsidR="00C2230C">
        <w:rPr>
          <w:rFonts w:ascii="仿宋_GB2312" w:eastAsia="仿宋_GB2312" w:hAnsi="宋体" w:cs="宋体" w:hint="eastAsia"/>
          <w:kern w:val="0"/>
          <w:sz w:val="32"/>
          <w:szCs w:val="30"/>
        </w:rPr>
        <w:t>机电工程</w:t>
      </w:r>
      <w:r w:rsidRPr="00462E5B">
        <w:rPr>
          <w:rFonts w:ascii="仿宋_GB2312" w:eastAsia="仿宋_GB2312" w:hAnsi="宋体" w:cs="宋体" w:hint="eastAsia"/>
          <w:kern w:val="0"/>
          <w:sz w:val="32"/>
          <w:szCs w:val="30"/>
        </w:rPr>
        <w:t>学院</w:t>
      </w:r>
      <w:r w:rsidR="003D4C87">
        <w:rPr>
          <w:rFonts w:ascii="仿宋_GB2312" w:eastAsia="仿宋_GB2312" w:hAnsi="宋体" w:cs="宋体" w:hint="eastAsia"/>
          <w:kern w:val="0"/>
          <w:sz w:val="32"/>
          <w:szCs w:val="30"/>
        </w:rPr>
        <w:t>品学兼优</w:t>
      </w:r>
      <w:r w:rsidRPr="00462E5B">
        <w:rPr>
          <w:rFonts w:ascii="仿宋_GB2312" w:eastAsia="仿宋_GB2312" w:hAnsi="宋体" w:cs="宋体" w:hint="eastAsia"/>
          <w:kern w:val="0"/>
          <w:sz w:val="32"/>
          <w:szCs w:val="30"/>
        </w:rPr>
        <w:t>的</w:t>
      </w:r>
      <w:r w:rsidR="00095A1A">
        <w:rPr>
          <w:rFonts w:ascii="仿宋_GB2312" w:eastAsia="仿宋_GB2312" w:hAnsi="宋体" w:cs="宋体" w:hint="eastAsia"/>
          <w:kern w:val="0"/>
          <w:sz w:val="32"/>
          <w:szCs w:val="30"/>
        </w:rPr>
        <w:t>家庭经济困难</w:t>
      </w:r>
      <w:r w:rsidR="00B56178">
        <w:rPr>
          <w:rFonts w:ascii="仿宋_GB2312" w:eastAsia="仿宋_GB2312" w:hAnsi="宋体" w:cs="宋体" w:hint="eastAsia"/>
          <w:kern w:val="0"/>
          <w:sz w:val="32"/>
          <w:szCs w:val="30"/>
        </w:rPr>
        <w:t>学生</w:t>
      </w:r>
      <w:r w:rsidRPr="00462E5B">
        <w:rPr>
          <w:rFonts w:ascii="仿宋_GB2312" w:eastAsia="仿宋_GB2312" w:hAnsi="宋体" w:cs="宋体" w:hint="eastAsia"/>
          <w:kern w:val="0"/>
          <w:sz w:val="32"/>
          <w:szCs w:val="30"/>
        </w:rPr>
        <w:t>。</w:t>
      </w:r>
    </w:p>
    <w:p w14:paraId="62CE4892" w14:textId="77777777" w:rsidR="007601F7" w:rsidRPr="007601F7" w:rsidRDefault="007601F7" w:rsidP="007601F7">
      <w:pPr>
        <w:spacing w:line="540" w:lineRule="exact"/>
        <w:ind w:firstLineChars="200" w:firstLine="643"/>
        <w:rPr>
          <w:rFonts w:ascii="仿宋_GB2312" w:eastAsia="仿宋_GB2312" w:hAnsi="宋体" w:cs="宋体"/>
          <w:b/>
          <w:bCs/>
          <w:kern w:val="0"/>
          <w:sz w:val="32"/>
          <w:szCs w:val="30"/>
        </w:rPr>
      </w:pPr>
      <w:r w:rsidRPr="007601F7">
        <w:rPr>
          <w:rFonts w:ascii="仿宋_GB2312" w:eastAsia="仿宋_GB2312" w:hAnsi="宋体" w:cs="宋体" w:hint="eastAsia"/>
          <w:b/>
          <w:bCs/>
          <w:kern w:val="0"/>
          <w:sz w:val="32"/>
          <w:szCs w:val="30"/>
        </w:rPr>
        <w:t>二、奖励人数和标准</w:t>
      </w:r>
    </w:p>
    <w:p w14:paraId="1EC2EEF2" w14:textId="77777777" w:rsidR="007601F7" w:rsidRDefault="00AD260E" w:rsidP="007601F7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7601F7">
        <w:rPr>
          <w:rFonts w:ascii="仿宋_GB2312" w:eastAsia="仿宋_GB2312" w:hAnsi="宋体" w:cs="宋体" w:hint="eastAsia"/>
          <w:kern w:val="0"/>
          <w:sz w:val="32"/>
          <w:szCs w:val="30"/>
        </w:rPr>
        <w:t>每年</w:t>
      </w:r>
      <w:r w:rsidR="00A9525E">
        <w:rPr>
          <w:rFonts w:ascii="仿宋_GB2312" w:eastAsia="仿宋_GB2312" w:hAnsi="宋体" w:cs="宋体" w:hint="eastAsia"/>
          <w:kern w:val="0"/>
          <w:sz w:val="32"/>
          <w:szCs w:val="30"/>
        </w:rPr>
        <w:t>奖励</w:t>
      </w:r>
      <w:r w:rsidR="009B3760">
        <w:rPr>
          <w:rFonts w:ascii="仿宋_GB2312" w:eastAsia="仿宋_GB2312" w:hAnsi="宋体" w:cs="宋体"/>
          <w:kern w:val="0"/>
          <w:sz w:val="32"/>
          <w:szCs w:val="30"/>
        </w:rPr>
        <w:t>10</w:t>
      </w:r>
      <w:r w:rsidR="007601F7" w:rsidRPr="007601F7">
        <w:rPr>
          <w:rFonts w:ascii="仿宋_GB2312" w:eastAsia="仿宋_GB2312" w:hAnsi="宋体" w:cs="宋体" w:hint="eastAsia"/>
          <w:kern w:val="0"/>
          <w:sz w:val="32"/>
          <w:szCs w:val="30"/>
        </w:rPr>
        <w:t>人，每人</w:t>
      </w:r>
      <w:r w:rsidR="009B3760">
        <w:rPr>
          <w:rFonts w:ascii="仿宋_GB2312" w:eastAsia="仿宋_GB2312" w:hAnsi="宋体" w:cs="宋体"/>
          <w:kern w:val="0"/>
          <w:sz w:val="32"/>
          <w:szCs w:val="30"/>
        </w:rPr>
        <w:t>2</w:t>
      </w:r>
      <w:r w:rsidR="007601F7" w:rsidRPr="007601F7">
        <w:rPr>
          <w:rFonts w:ascii="仿宋_GB2312" w:eastAsia="仿宋_GB2312" w:hAnsi="宋体" w:cs="宋体"/>
          <w:kern w:val="0"/>
          <w:sz w:val="32"/>
          <w:szCs w:val="30"/>
        </w:rPr>
        <w:t>000</w:t>
      </w:r>
      <w:r w:rsidR="007601F7" w:rsidRPr="007601F7">
        <w:rPr>
          <w:rFonts w:ascii="仿宋_GB2312" w:eastAsia="仿宋_GB2312" w:hAnsi="宋体" w:cs="宋体" w:hint="eastAsia"/>
          <w:kern w:val="0"/>
          <w:sz w:val="32"/>
          <w:szCs w:val="30"/>
        </w:rPr>
        <w:t>元。</w:t>
      </w:r>
    </w:p>
    <w:p w14:paraId="37556E97" w14:textId="77777777" w:rsidR="00A9525E" w:rsidRPr="00A9525E" w:rsidRDefault="00A9525E" w:rsidP="00A9525E">
      <w:pPr>
        <w:spacing w:line="540" w:lineRule="exact"/>
        <w:ind w:firstLineChars="200" w:firstLine="643"/>
        <w:rPr>
          <w:rFonts w:ascii="仿宋_GB2312" w:eastAsia="仿宋_GB2312" w:hAnsi="宋体" w:cs="宋体"/>
          <w:b/>
          <w:bCs/>
          <w:kern w:val="0"/>
          <w:sz w:val="32"/>
          <w:szCs w:val="30"/>
        </w:rPr>
      </w:pPr>
      <w:r w:rsidRPr="00A9525E">
        <w:rPr>
          <w:rFonts w:ascii="仿宋_GB2312" w:eastAsia="仿宋_GB2312" w:hAnsi="宋体" w:cs="宋体" w:hint="eastAsia"/>
          <w:b/>
          <w:bCs/>
          <w:kern w:val="0"/>
          <w:sz w:val="32"/>
          <w:szCs w:val="30"/>
        </w:rPr>
        <w:t>三、评选标准</w:t>
      </w:r>
    </w:p>
    <w:p w14:paraId="638064EE" w14:textId="77777777" w:rsidR="00A9525E" w:rsidRPr="00A9525E" w:rsidRDefault="00A9525E" w:rsidP="00A9525E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A9525E">
        <w:rPr>
          <w:rFonts w:ascii="仿宋_GB2312" w:eastAsia="仿宋_GB2312" w:hAnsi="宋体" w:cs="宋体" w:hint="eastAsia"/>
          <w:kern w:val="0"/>
          <w:sz w:val="32"/>
          <w:szCs w:val="30"/>
        </w:rPr>
        <w:t>1.热爱社会主义祖国，拥护中国共产党的领导；</w:t>
      </w:r>
    </w:p>
    <w:p w14:paraId="4FACE2A4" w14:textId="77777777" w:rsidR="00A9525E" w:rsidRPr="00A9525E" w:rsidRDefault="00A9525E" w:rsidP="00A9525E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A9525E">
        <w:rPr>
          <w:rFonts w:ascii="仿宋_GB2312" w:eastAsia="仿宋_GB2312" w:hAnsi="宋体" w:cs="宋体" w:hint="eastAsia"/>
          <w:kern w:val="0"/>
          <w:sz w:val="32"/>
          <w:szCs w:val="30"/>
        </w:rPr>
        <w:t>2.遵守宪法和法律，遵守学校规章制度；</w:t>
      </w:r>
    </w:p>
    <w:p w14:paraId="367F81CC" w14:textId="77777777" w:rsidR="00A9525E" w:rsidRPr="00A9525E" w:rsidRDefault="00A9525E" w:rsidP="00A9525E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A9525E">
        <w:rPr>
          <w:rFonts w:ascii="仿宋_GB2312" w:eastAsia="仿宋_GB2312" w:hAnsi="宋体" w:cs="宋体" w:hint="eastAsia"/>
          <w:kern w:val="0"/>
          <w:sz w:val="32"/>
          <w:szCs w:val="30"/>
        </w:rPr>
        <w:t>3.诚实守信，道德品质优良；</w:t>
      </w:r>
    </w:p>
    <w:p w14:paraId="54A34F3E" w14:textId="77777777" w:rsidR="00A9525E" w:rsidRPr="00A9525E" w:rsidRDefault="00A9525E" w:rsidP="00A9525E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A9525E">
        <w:rPr>
          <w:rFonts w:ascii="仿宋_GB2312" w:eastAsia="仿宋_GB2312" w:hAnsi="宋体" w:cs="宋体" w:hint="eastAsia"/>
          <w:kern w:val="0"/>
          <w:sz w:val="32"/>
          <w:szCs w:val="30"/>
        </w:rPr>
        <w:t>4.家庭经济困难，生活俭朴，勇于克服困难，立志成才；</w:t>
      </w:r>
    </w:p>
    <w:p w14:paraId="1823D917" w14:textId="77777777" w:rsidR="00A9525E" w:rsidRPr="00A9525E" w:rsidRDefault="00A9525E" w:rsidP="00A9525E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A9525E">
        <w:rPr>
          <w:rFonts w:ascii="仿宋_GB2312" w:eastAsia="仿宋_GB2312" w:hAnsi="宋体" w:cs="宋体" w:hint="eastAsia"/>
          <w:kern w:val="0"/>
          <w:sz w:val="32"/>
          <w:szCs w:val="30"/>
        </w:rPr>
        <w:t>5.学习态度端正，勤奋努力，刻苦钻研。</w:t>
      </w:r>
    </w:p>
    <w:p w14:paraId="324BF97C" w14:textId="77777777" w:rsidR="00282912" w:rsidRDefault="00282912" w:rsidP="00282912">
      <w:pPr>
        <w:spacing w:line="540" w:lineRule="exact"/>
        <w:ind w:firstLineChars="200" w:firstLine="643"/>
        <w:rPr>
          <w:rFonts w:ascii="仿宋_GB2312" w:eastAsia="仿宋_GB2312" w:hAnsi="宋体" w:cs="宋体"/>
          <w:b/>
          <w:bCs/>
          <w:kern w:val="0"/>
          <w:sz w:val="32"/>
          <w:szCs w:val="30"/>
        </w:rPr>
      </w:pPr>
      <w:r w:rsidRPr="00282912">
        <w:rPr>
          <w:rFonts w:ascii="仿宋_GB2312" w:eastAsia="仿宋_GB2312" w:hAnsi="宋体" w:cs="宋体" w:hint="eastAsia"/>
          <w:b/>
          <w:bCs/>
          <w:kern w:val="0"/>
          <w:sz w:val="32"/>
          <w:szCs w:val="30"/>
        </w:rPr>
        <w:t>四、组织实施</w:t>
      </w:r>
    </w:p>
    <w:p w14:paraId="27AED161" w14:textId="77777777" w:rsidR="00282912" w:rsidRDefault="00282912" w:rsidP="00282912">
      <w:pPr>
        <w:spacing w:line="56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1.自愿申请。每年10月前，符合申请条件的学生按规定向学院提出申请，递交申请表。</w:t>
      </w:r>
    </w:p>
    <w:p w14:paraId="78A34D14" w14:textId="77777777" w:rsidR="00282912" w:rsidRDefault="00282912" w:rsidP="00282912">
      <w:pPr>
        <w:spacing w:line="56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2.学院推荐。</w:t>
      </w:r>
      <w:r w:rsidR="00AB05AC">
        <w:rPr>
          <w:rFonts w:ascii="仿宋_GB2312" w:eastAsia="仿宋_GB2312" w:hAnsi="宋体" w:cs="宋体" w:hint="eastAsia"/>
          <w:kern w:val="0"/>
          <w:sz w:val="32"/>
          <w:szCs w:val="30"/>
        </w:rPr>
        <w:t>机电工程</w:t>
      </w:r>
      <w:r w:rsidR="00AB05AC" w:rsidRPr="00282912">
        <w:rPr>
          <w:rFonts w:ascii="仿宋_GB2312" w:eastAsia="仿宋_GB2312" w:hAnsi="宋体" w:cs="宋体"/>
          <w:kern w:val="0"/>
          <w:sz w:val="32"/>
          <w:szCs w:val="30"/>
        </w:rPr>
        <w:t>学院作为执行方，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每年11月前，秉持“公平、公正、公开”的原则，严格按照评选细则要求</w:t>
      </w:r>
      <w:r w:rsidR="00AB05AC" w:rsidRPr="00282912">
        <w:rPr>
          <w:rFonts w:ascii="仿宋_GB2312" w:eastAsia="仿宋_GB2312" w:hAnsi="宋体" w:cs="宋体"/>
          <w:kern w:val="0"/>
          <w:sz w:val="32"/>
          <w:szCs w:val="30"/>
        </w:rPr>
        <w:t>筛选</w:t>
      </w:r>
      <w:r w:rsidR="00AB05AC">
        <w:rPr>
          <w:rFonts w:ascii="仿宋_GB2312" w:eastAsia="仿宋_GB2312" w:hAnsi="宋体" w:cs="宋体" w:hint="eastAsia"/>
          <w:kern w:val="0"/>
          <w:sz w:val="32"/>
          <w:szCs w:val="30"/>
        </w:rPr>
        <w:t>并推荐</w:t>
      </w:r>
      <w:r w:rsidR="00AB05AC" w:rsidRPr="00282912">
        <w:rPr>
          <w:rFonts w:ascii="仿宋_GB2312" w:eastAsia="仿宋_GB2312" w:hAnsi="宋体" w:cs="宋体"/>
          <w:kern w:val="0"/>
          <w:sz w:val="32"/>
          <w:szCs w:val="30"/>
        </w:rPr>
        <w:t>学生</w:t>
      </w:r>
      <w:r w:rsidR="00AB05AC">
        <w:rPr>
          <w:rFonts w:ascii="仿宋_GB2312" w:eastAsia="仿宋_GB2312" w:hAnsi="宋体" w:cs="宋体" w:hint="eastAsia"/>
          <w:kern w:val="0"/>
          <w:sz w:val="32"/>
          <w:szCs w:val="30"/>
        </w:rPr>
        <w:t>。</w:t>
      </w:r>
      <w:r w:rsidR="00AB05AC">
        <w:rPr>
          <w:rFonts w:ascii="仿宋_GB2312" w:eastAsia="仿宋_GB2312" w:hAnsi="宋体" w:cs="宋体"/>
          <w:kern w:val="0"/>
          <w:sz w:val="32"/>
          <w:szCs w:val="30"/>
        </w:rPr>
        <w:t>经学院评审工作小组审核通过后进行公示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BD0E61D" w14:textId="77777777" w:rsidR="00282912" w:rsidRPr="00282912" w:rsidRDefault="00AB05AC" w:rsidP="00282912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>
        <w:rPr>
          <w:rFonts w:ascii="仿宋_GB2312" w:eastAsia="仿宋_GB2312" w:hAnsi="宋体" w:cs="宋体"/>
          <w:kern w:val="0"/>
          <w:sz w:val="32"/>
          <w:szCs w:val="30"/>
        </w:rPr>
        <w:t>3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t>.</w:t>
      </w:r>
      <w:r w:rsidR="00EE439F">
        <w:rPr>
          <w:rFonts w:ascii="仿宋_GB2312" w:eastAsia="仿宋_GB2312" w:hAnsi="宋体" w:cs="宋体" w:hint="eastAsia"/>
          <w:kern w:val="0"/>
          <w:sz w:val="32"/>
          <w:szCs w:val="30"/>
        </w:rPr>
        <w:t>委员会审定</w:t>
      </w:r>
      <w:r w:rsidR="009C6A30">
        <w:rPr>
          <w:rFonts w:ascii="仿宋_GB2312" w:eastAsia="仿宋_GB2312" w:hAnsi="宋体" w:cs="宋体" w:hint="eastAsia"/>
          <w:kern w:val="0"/>
          <w:sz w:val="32"/>
          <w:szCs w:val="30"/>
        </w:rPr>
        <w:t>。</w:t>
      </w:r>
      <w:r w:rsidR="00282912">
        <w:rPr>
          <w:rFonts w:ascii="仿宋_GB2312" w:eastAsia="仿宋_GB2312" w:hAnsi="宋体" w:cs="宋体" w:hint="eastAsia"/>
          <w:kern w:val="0"/>
          <w:sz w:val="32"/>
          <w:szCs w:val="30"/>
        </w:rPr>
        <w:t>机电工程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t>学院完成评审工作后，将评审结果上报中国石油大学（华东）教育基金管理委员会审定，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lastRenderedPageBreak/>
        <w:t>审定后的结果反馈给山东省中国石油大学教育发展基金会和捐赠方。</w:t>
      </w:r>
    </w:p>
    <w:p w14:paraId="0818A51B" w14:textId="77777777" w:rsidR="00282912" w:rsidRPr="00282912" w:rsidRDefault="00AB05AC" w:rsidP="00282912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>
        <w:rPr>
          <w:rFonts w:ascii="仿宋_GB2312" w:eastAsia="仿宋_GB2312" w:hAnsi="宋体" w:cs="宋体"/>
          <w:kern w:val="0"/>
          <w:sz w:val="32"/>
          <w:szCs w:val="30"/>
        </w:rPr>
        <w:t>4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t>.</w:t>
      </w:r>
      <w:r>
        <w:rPr>
          <w:rFonts w:ascii="仿宋_GB2312" w:eastAsia="仿宋_GB2312" w:hAnsi="宋体" w:cs="宋体" w:hint="eastAsia"/>
          <w:kern w:val="0"/>
          <w:sz w:val="32"/>
          <w:szCs w:val="30"/>
        </w:rPr>
        <w:t>奖学金发放。</w:t>
      </w:r>
      <w:r w:rsidR="00282912">
        <w:rPr>
          <w:rFonts w:ascii="仿宋_GB2312" w:eastAsia="仿宋_GB2312" w:hAnsi="宋体" w:cs="宋体" w:hint="eastAsia"/>
          <w:kern w:val="0"/>
          <w:sz w:val="32"/>
          <w:szCs w:val="30"/>
        </w:rPr>
        <w:t>奖学金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t>原则上在每年12月份统一发放，</w:t>
      </w:r>
      <w:r w:rsidR="00A97433">
        <w:rPr>
          <w:rFonts w:ascii="仿宋_GB2312" w:eastAsia="仿宋_GB2312" w:hAnsi="宋体" w:cs="宋体" w:hint="eastAsia"/>
          <w:kern w:val="0"/>
          <w:sz w:val="32"/>
          <w:szCs w:val="30"/>
        </w:rPr>
        <w:t>机电工程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t>学院应按要求每年</w:t>
      </w:r>
      <w:r w:rsidR="0063612B">
        <w:rPr>
          <w:rFonts w:ascii="仿宋_GB2312" w:eastAsia="仿宋_GB2312" w:hAnsi="宋体" w:cs="宋体"/>
          <w:kern w:val="0"/>
          <w:sz w:val="32"/>
          <w:szCs w:val="30"/>
        </w:rPr>
        <w:t>发放前向基金会和捐赠方反馈</w:t>
      </w:r>
      <w:r w:rsidR="0063612B">
        <w:rPr>
          <w:rFonts w:ascii="仿宋_GB2312" w:eastAsia="仿宋_GB2312" w:hAnsi="宋体" w:cs="宋体" w:hint="eastAsia"/>
          <w:kern w:val="0"/>
          <w:sz w:val="32"/>
          <w:szCs w:val="30"/>
        </w:rPr>
        <w:t>获奖</w:t>
      </w:r>
      <w:r w:rsidR="00282912" w:rsidRPr="00282912">
        <w:rPr>
          <w:rFonts w:ascii="仿宋_GB2312" w:eastAsia="仿宋_GB2312" w:hAnsi="宋体" w:cs="宋体"/>
          <w:kern w:val="0"/>
          <w:sz w:val="32"/>
          <w:szCs w:val="30"/>
        </w:rPr>
        <w:t>学生情况。</w:t>
      </w:r>
    </w:p>
    <w:p w14:paraId="3482A39F" w14:textId="77777777" w:rsidR="00A9525E" w:rsidRPr="00282912" w:rsidRDefault="00282912" w:rsidP="00282912">
      <w:pPr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0"/>
        </w:rPr>
      </w:pPr>
      <w:r w:rsidRPr="00282912">
        <w:rPr>
          <w:rFonts w:ascii="仿宋_GB2312" w:eastAsia="仿宋_GB2312" w:hAnsi="宋体" w:cs="宋体" w:hint="eastAsia"/>
          <w:kern w:val="0"/>
          <w:sz w:val="32"/>
          <w:szCs w:val="30"/>
        </w:rPr>
        <w:t>本实施细则由山东省中国石油大学教育发展基金会负责解释和修订。</w:t>
      </w:r>
    </w:p>
    <w:p w14:paraId="12CBE80D" w14:textId="77777777" w:rsidR="00462E5B" w:rsidRPr="007601F7" w:rsidRDefault="00462E5B" w:rsidP="007F04DE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462E5B" w:rsidRPr="00760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5316D" w14:textId="77777777" w:rsidR="00E560E4" w:rsidRDefault="00E560E4" w:rsidP="008A68AB">
      <w:r>
        <w:separator/>
      </w:r>
    </w:p>
  </w:endnote>
  <w:endnote w:type="continuationSeparator" w:id="0">
    <w:p w14:paraId="09D9B869" w14:textId="77777777" w:rsidR="00E560E4" w:rsidRDefault="00E560E4" w:rsidP="008A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FF091" w14:textId="77777777" w:rsidR="00E560E4" w:rsidRDefault="00E560E4" w:rsidP="008A68AB">
      <w:r>
        <w:separator/>
      </w:r>
    </w:p>
  </w:footnote>
  <w:footnote w:type="continuationSeparator" w:id="0">
    <w:p w14:paraId="68098F7D" w14:textId="77777777" w:rsidR="00E560E4" w:rsidRDefault="00E560E4" w:rsidP="008A6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4DE"/>
    <w:rsid w:val="00095A1A"/>
    <w:rsid w:val="000D554B"/>
    <w:rsid w:val="001328CF"/>
    <w:rsid w:val="002800B3"/>
    <w:rsid w:val="00282912"/>
    <w:rsid w:val="00303D40"/>
    <w:rsid w:val="003D4C87"/>
    <w:rsid w:val="00462E5B"/>
    <w:rsid w:val="004F0E22"/>
    <w:rsid w:val="0063612B"/>
    <w:rsid w:val="007601F7"/>
    <w:rsid w:val="007F04DE"/>
    <w:rsid w:val="008A68AB"/>
    <w:rsid w:val="009B3760"/>
    <w:rsid w:val="009C6A30"/>
    <w:rsid w:val="00A9525E"/>
    <w:rsid w:val="00A97433"/>
    <w:rsid w:val="00AB05AC"/>
    <w:rsid w:val="00AD260E"/>
    <w:rsid w:val="00B56178"/>
    <w:rsid w:val="00C2230C"/>
    <w:rsid w:val="00C7723F"/>
    <w:rsid w:val="00D74E8A"/>
    <w:rsid w:val="00E1394F"/>
    <w:rsid w:val="00E560E4"/>
    <w:rsid w:val="00EE439F"/>
    <w:rsid w:val="00F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EBD7D"/>
  <w15:chartTrackingRefBased/>
  <w15:docId w15:val="{9C81CE29-A311-4497-8B30-FAB0E5EC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68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68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68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孙茂骥</cp:lastModifiedBy>
  <cp:revision>3</cp:revision>
  <dcterms:created xsi:type="dcterms:W3CDTF">2022-09-28T07:41:00Z</dcterms:created>
  <dcterms:modified xsi:type="dcterms:W3CDTF">2022-09-28T07:42:00Z</dcterms:modified>
</cp:coreProperties>
</file>